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49" w:rsidRDefault="005B7E49" w:rsidP="005B7E4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5B7E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Сплоченность – в основе семьи </w:t>
      </w:r>
    </w:p>
    <w:p w:rsidR="005B7E49" w:rsidRPr="005B7E49" w:rsidRDefault="005B7E49" w:rsidP="005B7E4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gramStart"/>
      <w:r w:rsidRPr="005B7E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вступление</w:t>
      </w:r>
      <w:proofErr w:type="gramEnd"/>
      <w:r w:rsidRPr="005B7E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(часть 1 из 4)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говорит в Коране: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Бойтесь вашего Господа, Который сотворил вас из одного человека, сотворил из него пару ему и расселил много мужчин и женщин, произошедших от них обоих.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Бойтесь Аллаха, именем Которого вы просите друг друга, и бойтесь разрывать родственные связи.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Аллах наблюдает за вами» (Коран 4:1)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114550" cy="2667000"/>
            <wp:effectExtent l="19050" t="0" r="0" b="0"/>
            <wp:wrapSquare wrapText="bothSides"/>
            <wp:docPr id="37" name="Picture 26" descr="The-Cohesive-Nature-of-the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he-Cohesive-Nature-of-the-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Этот аят любил повторять пророк Мухаммад, да благословит его Аллах и да приветствует, в обращении к мусульманам.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Семья – ячейка общества.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Если она базируется на крепком фундаменте, значит, у общества больше шансов преуспеть.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Сам Пророк, да благословит его Аллах и да приветствует, показал на личном примере, каким должен быть институт семьи.</w:t>
      </w:r>
      <w:proofErr w:type="gramEnd"/>
      <w:r>
        <w:rPr>
          <w:color w:val="000000"/>
          <w:sz w:val="26"/>
          <w:szCs w:val="26"/>
        </w:rPr>
        <w:t xml:space="preserve">  Всевышний сказал: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посылали до тебя посланников и даровали им супруг и потомство» (Коран 13:38)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Даже будучи самым богобоязненным из людей, пророк Мухаммад, да благословит его Аллах и да приветствует, вел семейный образ жизни.</w:t>
      </w:r>
      <w:proofErr w:type="gramEnd"/>
      <w:r>
        <w:rPr>
          <w:color w:val="000000"/>
          <w:sz w:val="26"/>
          <w:szCs w:val="26"/>
        </w:rPr>
        <w:t xml:space="preserve"> В своем хадисе он говорит: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«Клянусь Господом, я наиболее богобоязнен среди вас и наиболее благочестив, однако я</w:t>
      </w:r>
      <w:proofErr w:type="gramStart"/>
      <w:r>
        <w:rPr>
          <w:b/>
          <w:bCs/>
          <w:color w:val="000000"/>
          <w:sz w:val="26"/>
          <w:szCs w:val="26"/>
        </w:rPr>
        <w:t>  пощусь</w:t>
      </w:r>
      <w:proofErr w:type="gramEnd"/>
      <w:r>
        <w:rPr>
          <w:b/>
          <w:bCs/>
          <w:color w:val="000000"/>
          <w:sz w:val="26"/>
          <w:szCs w:val="26"/>
        </w:rPr>
        <w:t xml:space="preserve"> и разговляюсь, совершаю молитвы и оставляю время для сна, и женюсь (т.е не соблюдаю обета безбрачия)» (Сахих Бухари, Сахих Муслим).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Несомненно, Ислам придает большое значение отношениям внутри семьи, ее сплоченности.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Исламские ученые-правоведы заметили, что они направлены на упрочнение, защиту и сохранение жизненно важных составляющих.</w:t>
      </w:r>
      <w:proofErr w:type="gramEnd"/>
      <w:r>
        <w:rPr>
          <w:color w:val="000000"/>
          <w:sz w:val="26"/>
          <w:szCs w:val="26"/>
        </w:rPr>
        <w:t xml:space="preserve"> В исламском видении</w:t>
      </w:r>
      <w:proofErr w:type="gramStart"/>
      <w:r>
        <w:rPr>
          <w:color w:val="000000"/>
          <w:sz w:val="26"/>
          <w:szCs w:val="26"/>
        </w:rPr>
        <w:t>  это</w:t>
      </w:r>
      <w:proofErr w:type="gramEnd"/>
      <w:r>
        <w:rPr>
          <w:color w:val="000000"/>
          <w:sz w:val="26"/>
          <w:szCs w:val="26"/>
        </w:rPr>
        <w:t>: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Религия.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Жизнь.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Семейные узы и взаимоотношения.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Интеллектуальная работоспособность.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Имущество.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чтобы убедиться в важности семьи в Исламе, достаточно оценить строгость законов, обеспечивающих сохранность и благополучие семейных уз.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«прогрессивном» Западе, к примеру, прелюбодеяние и подобные поступки, бьющие по самой основе семьи, вовсе не считаются преступными.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дело обстоит иначе.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Религия призывает каждого члена семьи относиться друг другу с добром и всячески избегать беспорядочных связей, которые порочны в своей основе и представляют серьезную угрозу для любой семьи.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 приближайтесь к прелюбодеянию, ибо оно является мерзостью и скверным путем» (Коран 17:32)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предостережение – не пустые слова, оно поддерживается законом.</w:t>
      </w:r>
      <w:proofErr w:type="gramEnd"/>
      <w:r>
        <w:rPr>
          <w:color w:val="000000"/>
          <w:sz w:val="26"/>
          <w:szCs w:val="26"/>
        </w:rPr>
        <w:t xml:space="preserve"> О совершивших один из наиболее мерзких поступков Господь говорит: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«Прелюбодейку и прелюбодея – каждого из них высеките сто раз.</w:t>
      </w:r>
      <w:proofErr w:type="gramEnd"/>
      <w:r>
        <w:rPr>
          <w:b/>
          <w:bCs/>
          <w:color w:val="000000"/>
          <w:sz w:val="26"/>
          <w:szCs w:val="26"/>
        </w:rPr>
        <w:t xml:space="preserve"> Пусть не овладевает вами жалость к ним ради религии Аллаха, если вы веруете в Аллаха и в Последний день. А свидетелями их наказания пусть будет группа верующих» (Коран 24:2)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Жалость и сострадание не должны повлиять на исполнение предписанного наказания, ибо в итоге это сострадание (чувство, побуждающее к добру по отношению к другим) приведет к дурному.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Более того, из достоверного хадиса Пророка, да благословит его Аллах и да приветствует, известно, что прелюбодей должен быть забит камнями.</w:t>
      </w:r>
      <w:proofErr w:type="gramEnd"/>
      <w:r>
        <w:rPr>
          <w:color w:val="000000"/>
          <w:sz w:val="26"/>
          <w:szCs w:val="26"/>
        </w:rPr>
        <w:t xml:space="preserve"> Заботясь о семье и во избежание несправедливого наказания, Господь приказал сурово покарать</w:t>
      </w:r>
      <w:proofErr w:type="gramStart"/>
      <w:r>
        <w:rPr>
          <w:color w:val="000000"/>
          <w:sz w:val="26"/>
          <w:szCs w:val="26"/>
        </w:rPr>
        <w:t>  лживых</w:t>
      </w:r>
      <w:proofErr w:type="gramEnd"/>
      <w:r>
        <w:rPr>
          <w:color w:val="000000"/>
          <w:sz w:val="26"/>
          <w:szCs w:val="26"/>
        </w:rPr>
        <w:t xml:space="preserve"> обвинителей: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«Тех, которые обвинят целомудренных женщин и не приведут четырех свидетелей, высеките восемьдесят раз и никогда не принимайте их свидетельства, ибо они являются нечестивцами» (Коран 24:4)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рассказал, каким именно должно быть отношение верующего к каждому члену его семьи: детям, родителям, супругам, родственникам…</w:t>
      </w:r>
    </w:p>
    <w:p w:rsidR="005B7E49" w:rsidRDefault="005B7E49" w:rsidP="005B7E4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Родители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Всевышний призывает относиться наилучшим образом.</w:t>
      </w:r>
      <w:proofErr w:type="gramEnd"/>
      <w:r>
        <w:rPr>
          <w:color w:val="000000"/>
          <w:sz w:val="26"/>
          <w:szCs w:val="26"/>
        </w:rPr>
        <w:t xml:space="preserve"> Верующему предписано быть благодарным – в первую очередь Творцу, а затем людям, творящим для</w:t>
      </w:r>
      <w:proofErr w:type="gramStart"/>
      <w:r>
        <w:rPr>
          <w:color w:val="000000"/>
          <w:sz w:val="26"/>
          <w:szCs w:val="26"/>
        </w:rPr>
        <w:t>  них</w:t>
      </w:r>
      <w:proofErr w:type="gramEnd"/>
      <w:r>
        <w:rPr>
          <w:color w:val="000000"/>
          <w:sz w:val="26"/>
          <w:szCs w:val="26"/>
        </w:rPr>
        <w:t xml:space="preserve"> добро. </w:t>
      </w:r>
      <w:proofErr w:type="gramStart"/>
      <w:r>
        <w:rPr>
          <w:color w:val="000000"/>
          <w:sz w:val="26"/>
          <w:szCs w:val="26"/>
        </w:rPr>
        <w:t>После Господа, пожалуй, нет никого, кто заслуживал бы большей благодарности, чем родители.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Часто в Священном Коране Господь, после повеления поклоняться Ему Одному, упоминает о добром отношении к родителям.</w:t>
      </w:r>
      <w:proofErr w:type="gramEnd"/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«Поклоняйтесь Аллаху и не приобщайте к Нему сотоварищей.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Делайте добро родителям, родственникам, сиротам, беднякам, соседям из числа ваших родственников и соседям, которые не являются вашими родственниками, находящимся рядом спутникам, странникам и невольникам, которыми овладели ваши десницы.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Аллах не любит гордецов и бахвалов» (Коран 4:36)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«Скажи: "Придите, и я прочту то, что запретил вам ваш Господь". Никого не приобщайте к Нему в сотоварищи, делайте добро родителям…» (Коран 6:151)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«Твой Господь предписал вам не поклоняться никому, кроме Него, и делать добро родителям.</w:t>
      </w:r>
      <w:proofErr w:type="gramEnd"/>
      <w:r>
        <w:rPr>
          <w:b/>
          <w:bCs/>
          <w:color w:val="000000"/>
          <w:sz w:val="26"/>
          <w:szCs w:val="26"/>
        </w:rPr>
        <w:t xml:space="preserve"> Если один из родителей или оба достигнут старости, то не говори им: "Тьфу!" – не кричи на них и обращайся к ним почтительно. Преклоняй пред ними крыло смирения по милосердию своему и говори: «Господи! Помилуй их, ведь они растили меня ребенком». Ваш Господь лучше всех знает то, что в ваших душах. И если вы будете праведниками, то ведь Он прощает тех, кто обращается к Нему с раскаянием</w:t>
      </w:r>
      <w:proofErr w:type="gramStart"/>
      <w:r>
        <w:rPr>
          <w:b/>
          <w:bCs/>
          <w:color w:val="000000"/>
          <w:sz w:val="26"/>
          <w:szCs w:val="26"/>
        </w:rPr>
        <w:t>»  (</w:t>
      </w:r>
      <w:proofErr w:type="gramEnd"/>
      <w:r>
        <w:rPr>
          <w:b/>
          <w:bCs/>
          <w:color w:val="000000"/>
          <w:sz w:val="26"/>
          <w:szCs w:val="26"/>
        </w:rPr>
        <w:t>Коран 17:23-25)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«Вот Мы заключили с сынами Исраила (Израиля) завет о том, что вы не будете поклоняться никому, кроме Аллаха; будете делать добро родителям…» (Коран 2:83)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также подчеркнул важность доброго отношения к родителям, когда его спросили: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«Какое дело наиболее любимо Богу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 ответил: «Молитва в отведенное для нее время». Далее его спросили: «А затем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>  Он сказал: «Соблюдение обязанностей перед</w:t>
      </w:r>
      <w:proofErr w:type="gramStart"/>
      <w:r>
        <w:rPr>
          <w:b/>
          <w:bCs/>
          <w:color w:val="000000"/>
          <w:sz w:val="26"/>
          <w:szCs w:val="26"/>
        </w:rPr>
        <w:t>  родителями</w:t>
      </w:r>
      <w:proofErr w:type="gramEnd"/>
      <w:r>
        <w:rPr>
          <w:b/>
          <w:bCs/>
          <w:color w:val="000000"/>
          <w:sz w:val="26"/>
          <w:szCs w:val="26"/>
        </w:rPr>
        <w:t>» (Сахих Бухари, Сахих Муслим).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напоминает верующим, через какие трудности прошли их родители, в особенности мать, воспитывая их.</w:t>
      </w:r>
      <w:proofErr w:type="gramEnd"/>
      <w:r>
        <w:rPr>
          <w:color w:val="000000"/>
          <w:sz w:val="26"/>
          <w:szCs w:val="26"/>
        </w:rPr>
        <w:t xml:space="preserve"> А потому, родители, как никто другой, заслуживают нашего внимания, уважения, доброты, учтивости….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«Вот Лукман сказал своему сыну, наставляя его: "О сын мой! Не приобщай к Аллаху сотоварищей, ибо многобожие является великой несправедливостью". </w:t>
      </w:r>
      <w:proofErr w:type="gramStart"/>
      <w:r>
        <w:rPr>
          <w:b/>
          <w:bCs/>
          <w:color w:val="000000"/>
          <w:sz w:val="26"/>
          <w:szCs w:val="26"/>
        </w:rPr>
        <w:t>Мы заповедали человеку делать добро его родителям.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Его мать носила его, испытывая изнеможение за изнеможением, и отняла его от груди в два года.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lastRenderedPageBreak/>
        <w:t>Благодари Меня и своих родителей, ибо ко Мне предстоит прибытие» (Коран 31:13-14)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заповедали человеку делать добро его родителям.</w:t>
      </w:r>
      <w:proofErr w:type="gramEnd"/>
      <w:r>
        <w:rPr>
          <w:b/>
          <w:bCs/>
          <w:color w:val="000000"/>
          <w:sz w:val="26"/>
          <w:szCs w:val="26"/>
        </w:rPr>
        <w:t xml:space="preserve"> Матери тяжело носить его и рожать его, а беременность и кормление до отнятия его от груди продолжаются тридцать месяцев. Когда же он достигает зрелого возраста и достигает сорока лет, то говорит: "Господи! Внуши мне благодарность за милость, которой Ты облагодетельствовал меня и моих родителей, и помоги мне совершать праведные деяния, которыми Ты доволен. </w:t>
      </w:r>
      <w:proofErr w:type="gramStart"/>
      <w:r>
        <w:rPr>
          <w:b/>
          <w:bCs/>
          <w:color w:val="000000"/>
          <w:sz w:val="26"/>
          <w:szCs w:val="26"/>
        </w:rPr>
        <w:t>Сделай для меня моих потомков праведниками.</w:t>
      </w:r>
      <w:proofErr w:type="gramEnd"/>
      <w:r>
        <w:rPr>
          <w:b/>
          <w:bCs/>
          <w:color w:val="000000"/>
          <w:sz w:val="26"/>
          <w:szCs w:val="26"/>
        </w:rPr>
        <w:t xml:space="preserve"> Я раскаиваюсь перед Тобой. Воистину, я – один из мусульман"» (Коран 46:15)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мать достойна большего внимания детей.</w:t>
      </w:r>
      <w:proofErr w:type="gramEnd"/>
      <w:r>
        <w:rPr>
          <w:color w:val="000000"/>
          <w:sz w:val="26"/>
          <w:szCs w:val="26"/>
        </w:rPr>
        <w:t>  Однажды у Пророка, да благословит его Аллах и да приветствует, спросили: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bookmarkStart w:id="0" w:name="_GoBack"/>
      <w:r>
        <w:rPr>
          <w:b/>
          <w:bCs/>
          <w:color w:val="000000"/>
          <w:sz w:val="26"/>
          <w:szCs w:val="26"/>
        </w:rPr>
        <w:t>«Кто</w:t>
      </w:r>
      <w:proofErr w:type="gramStart"/>
      <w:r>
        <w:rPr>
          <w:b/>
          <w:bCs/>
          <w:color w:val="000000"/>
          <w:sz w:val="26"/>
          <w:szCs w:val="26"/>
        </w:rPr>
        <w:t>  прежде</w:t>
      </w:r>
      <w:proofErr w:type="gramEnd"/>
      <w:r>
        <w:rPr>
          <w:b/>
          <w:bCs/>
          <w:color w:val="000000"/>
          <w:sz w:val="26"/>
          <w:szCs w:val="26"/>
        </w:rPr>
        <w:t xml:space="preserve"> остальных заслуживает моего благого отношения?» Он ответил: «Твоя мать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>  «А затем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>,  и снова ответом было: «Твоя мать». Человек снова спросил: «А кто потом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– «Твоя мать»</w:t>
      </w:r>
      <w:proofErr w:type="gramStart"/>
      <w:r>
        <w:rPr>
          <w:b/>
          <w:bCs/>
          <w:color w:val="000000"/>
          <w:sz w:val="26"/>
          <w:szCs w:val="26"/>
        </w:rPr>
        <w:t>  Когда</w:t>
      </w:r>
      <w:proofErr w:type="gramEnd"/>
      <w:r>
        <w:rPr>
          <w:b/>
          <w:bCs/>
          <w:color w:val="000000"/>
          <w:sz w:val="26"/>
          <w:szCs w:val="26"/>
        </w:rPr>
        <w:t xml:space="preserve"> же человек в четвертый раз спросил: «А кто потом?», Пророк, да благословит его Аллах и да приветствует, сказал: «Твой отец» (Сахих Муслим)</w:t>
      </w:r>
      <w:bookmarkEnd w:id="0"/>
      <w:r>
        <w:rPr>
          <w:b/>
          <w:bCs/>
          <w:color w:val="000000"/>
          <w:sz w:val="26"/>
          <w:szCs w:val="26"/>
        </w:rPr>
        <w:t>.</w:t>
      </w:r>
    </w:p>
    <w:p w:rsidR="005B7E49" w:rsidRPr="005B7E49" w:rsidRDefault="005B7E49" w:rsidP="005B7E4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gramStart"/>
      <w:r w:rsidRPr="005B7E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роль</w:t>
      </w:r>
      <w:proofErr w:type="gramEnd"/>
      <w:r w:rsidRPr="005B7E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мужа и жены (часть 2 из 4)</w:t>
      </w:r>
    </w:p>
    <w:p w:rsidR="005B7E49" w:rsidRDefault="005B7E49" w:rsidP="005B7E4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Супруги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Брак является важным институтом в Исламе. В Коране Господь часто говорит об общем происхождении мужчин и женщин.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общее объединяет их, и в то же время определяет права и обязанности друг перед другом.</w:t>
      </w:r>
      <w:proofErr w:type="gramEnd"/>
      <w:r>
        <w:rPr>
          <w:color w:val="000000"/>
          <w:sz w:val="26"/>
          <w:szCs w:val="26"/>
        </w:rPr>
        <w:t xml:space="preserve"> В суре «Женщины» Господь говорит: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«О люди!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Бойтесь вашего Господа, Который сотворил вас из одного человека, сотворил из него пару ему и расселил много мужчин и женщин, произошедших от них обоих.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Бойтесь Аллаха, именем Которого вы просите друг друга, и бойтесь разрывать родственные связи.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Аллах наблюдает за вами» (Коран 4:1)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напоминает, что любовь и симпатия супругов друг к другу – это одно из величайших знамений Бога для тех, кто размышляет, напоминание о величии Господа, Его мощи, совершенстве Его творений и невероятной</w:t>
      </w:r>
      <w:proofErr w:type="gramStart"/>
      <w:r>
        <w:rPr>
          <w:color w:val="000000"/>
          <w:sz w:val="26"/>
          <w:szCs w:val="26"/>
        </w:rPr>
        <w:t>  Милости</w:t>
      </w:r>
      <w:proofErr w:type="gramEnd"/>
      <w:r>
        <w:rPr>
          <w:color w:val="000000"/>
          <w:sz w:val="26"/>
          <w:szCs w:val="26"/>
        </w:rPr>
        <w:t>, которую Он посеял в наши сердца.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«Среди Его знамений – то, что Он сотворил из вас самих жен для вас, чтобы вы находили в них успокоение, и установил между вами любовь и </w:t>
      </w:r>
      <w:r>
        <w:rPr>
          <w:b/>
          <w:bCs/>
          <w:color w:val="000000"/>
          <w:sz w:val="26"/>
          <w:szCs w:val="26"/>
        </w:rPr>
        <w:lastRenderedPageBreak/>
        <w:t>милосердие.</w:t>
      </w:r>
      <w:proofErr w:type="gramEnd"/>
      <w:r>
        <w:rPr>
          <w:b/>
          <w:bCs/>
          <w:color w:val="000000"/>
          <w:sz w:val="26"/>
          <w:szCs w:val="26"/>
        </w:rPr>
        <w:t xml:space="preserve"> Воистину, в этом – знамения для людей размышляющих» (Коран 30:21)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 – Тот, Кто сотворил вас из одного человека. Он создал из него супругу, чтобы он нашел в ней покой…» (7:189)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Итак, как поведал нам Господь, отношения супругов должны быть пронизаны любовью, милосердием, пониманием </w:t>
      </w:r>
      <w:proofErr w:type="gramStart"/>
      <w:r>
        <w:rPr>
          <w:color w:val="000000"/>
          <w:sz w:val="26"/>
          <w:szCs w:val="26"/>
        </w:rPr>
        <w:t>друг  друга</w:t>
      </w:r>
      <w:proofErr w:type="gramEnd"/>
      <w:r>
        <w:rPr>
          <w:color w:val="000000"/>
          <w:sz w:val="26"/>
          <w:szCs w:val="26"/>
        </w:rPr>
        <w:t>. Всевышний также призывает мужей обращаться к женам с добром: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«Живите с ними достойно, и даже если они неприятны вам, то ведь вам может быть неприятно то, в чем Аллах заложил много добра» (Коран 4:19)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Стоит упомянуть о целях брака в Исламе, ибо некоторые создают семьи, не имея ни малейшего понятия о ее предназначении, а значит, и не осознают в полной мере той ответственности, которая ляжет на их плечи.</w:t>
      </w:r>
      <w:proofErr w:type="gramEnd"/>
      <w:r>
        <w:rPr>
          <w:color w:val="000000"/>
          <w:sz w:val="26"/>
          <w:szCs w:val="26"/>
        </w:rPr>
        <w:t xml:space="preserve"> Таким образом, если вступающие в брак точно знают его предназначение и отведенные им роли, свои права и обязанности, у</w:t>
      </w:r>
      <w:proofErr w:type="gramStart"/>
      <w:r>
        <w:rPr>
          <w:color w:val="000000"/>
          <w:sz w:val="26"/>
          <w:szCs w:val="26"/>
        </w:rPr>
        <w:t>  них</w:t>
      </w:r>
      <w:proofErr w:type="gramEnd"/>
      <w:r>
        <w:rPr>
          <w:color w:val="000000"/>
          <w:sz w:val="26"/>
          <w:szCs w:val="26"/>
        </w:rPr>
        <w:t xml:space="preserve"> гораздо больше шансов на успешную семейную жизнь.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Очевидно, что</w:t>
      </w:r>
      <w:proofErr w:type="gramStart"/>
      <w:r>
        <w:rPr>
          <w:color w:val="000000"/>
          <w:sz w:val="26"/>
          <w:szCs w:val="26"/>
        </w:rPr>
        <w:t>  только</w:t>
      </w:r>
      <w:proofErr w:type="gramEnd"/>
      <w:r>
        <w:rPr>
          <w:color w:val="000000"/>
          <w:sz w:val="26"/>
          <w:szCs w:val="26"/>
        </w:rPr>
        <w:t xml:space="preserve">  «забава» и «удовлетворение животных потребностей» не могут быть целью брака.  </w:t>
      </w:r>
      <w:proofErr w:type="gramStart"/>
      <w:r>
        <w:rPr>
          <w:color w:val="000000"/>
          <w:sz w:val="26"/>
          <w:szCs w:val="26"/>
        </w:rPr>
        <w:t>Семейная жизнь – это намного больше.</w:t>
      </w:r>
      <w:proofErr w:type="gramEnd"/>
      <w:r>
        <w:rPr>
          <w:color w:val="000000"/>
          <w:sz w:val="26"/>
          <w:szCs w:val="26"/>
        </w:rPr>
        <w:t>  В ней и продолжение рода,</w:t>
      </w:r>
      <w:proofErr w:type="gramStart"/>
      <w:r>
        <w:rPr>
          <w:color w:val="000000"/>
          <w:sz w:val="26"/>
          <w:szCs w:val="26"/>
        </w:rPr>
        <w:t>  разрешенное</w:t>
      </w:r>
      <w:proofErr w:type="gramEnd"/>
      <w:r>
        <w:rPr>
          <w:color w:val="000000"/>
          <w:sz w:val="26"/>
          <w:szCs w:val="26"/>
        </w:rPr>
        <w:t xml:space="preserve"> физическое удовольствие и конечное становление личности, взаимопомощь по жизни, достижение множества психологических и физиологических преимуществ, формирование понятия о нравственном обществе, воспитание нового поколения…</w:t>
      </w:r>
    </w:p>
    <w:p w:rsidR="005B7E49" w:rsidRDefault="005B7E49" w:rsidP="005B7E4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Права мужа и жены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Чтобы семейная жизнь складывалась как можно более успешно, мужу и жене необходимо знать о своих правах и обязанностях.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они четко определены.</w:t>
      </w:r>
      <w:proofErr w:type="gramEnd"/>
      <w:r>
        <w:rPr>
          <w:color w:val="000000"/>
          <w:sz w:val="26"/>
          <w:szCs w:val="26"/>
        </w:rPr>
        <w:t xml:space="preserve"> Однако муж и жена должны помнить, что их партнер, прежде всего, – мусульманин, брат или сестра в Исламе. Поэтому, предписанное хорошее отношение между мусульманами и те же </w:t>
      </w:r>
      <w:proofErr w:type="gramStart"/>
      <w:r>
        <w:rPr>
          <w:color w:val="000000"/>
          <w:sz w:val="26"/>
          <w:szCs w:val="26"/>
        </w:rPr>
        <w:t>принципы  должны</w:t>
      </w:r>
      <w:proofErr w:type="gramEnd"/>
      <w:r>
        <w:rPr>
          <w:color w:val="000000"/>
          <w:sz w:val="26"/>
          <w:szCs w:val="26"/>
        </w:rPr>
        <w:t xml:space="preserve"> сохраняться и внутри семьи. </w:t>
      </w:r>
      <w:proofErr w:type="gramStart"/>
      <w:r>
        <w:rPr>
          <w:color w:val="000000"/>
          <w:sz w:val="26"/>
          <w:szCs w:val="26"/>
        </w:rPr>
        <w:t>На данную тему написано множество книг.</w:t>
      </w:r>
      <w:proofErr w:type="gramEnd"/>
      <w:r>
        <w:rPr>
          <w:color w:val="000000"/>
          <w:sz w:val="26"/>
          <w:szCs w:val="26"/>
        </w:rPr>
        <w:t xml:space="preserve"> Известен хадис, где пророк Мухаммад, да благословит его Аллах и да приветствует, говорит: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 уверует ни один из вас (по-настоящему), пока не станет желать для своего брата того же, что и себе» (Сахих Аль-Бухари, Сахих Муслим).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Однако супруг имеет намного больше прав перед другими по причине связывающих их отношений.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обсуждение прав и обязанностей мужа и жены не должно строиться на голых законах.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Их взаимоотношения – это нечто </w:t>
      </w:r>
      <w:r>
        <w:rPr>
          <w:color w:val="000000"/>
          <w:sz w:val="26"/>
          <w:szCs w:val="26"/>
        </w:rPr>
        <w:lastRenderedPageBreak/>
        <w:t>большее, чем череда законов, предписаний, принципов, которыми им следует руководствоваться.</w:t>
      </w:r>
      <w:proofErr w:type="gramEnd"/>
      <w:r>
        <w:rPr>
          <w:color w:val="000000"/>
          <w:sz w:val="26"/>
          <w:szCs w:val="26"/>
        </w:rPr>
        <w:t xml:space="preserve"> Каждый супруг обязан быть внимательным к желаниям, потребностям, способностям другого,</w:t>
      </w:r>
      <w:proofErr w:type="gramStart"/>
      <w:r>
        <w:rPr>
          <w:color w:val="000000"/>
          <w:sz w:val="26"/>
          <w:szCs w:val="26"/>
        </w:rPr>
        <w:t>  стараться</w:t>
      </w:r>
      <w:proofErr w:type="gramEnd"/>
      <w:r>
        <w:rPr>
          <w:color w:val="000000"/>
          <w:sz w:val="26"/>
          <w:szCs w:val="26"/>
        </w:rPr>
        <w:t xml:space="preserve"> сделать супруга счастливым, а при необходимости идти на компромисс.  </w:t>
      </w:r>
      <w:proofErr w:type="gramStart"/>
      <w:r>
        <w:rPr>
          <w:color w:val="000000"/>
          <w:sz w:val="26"/>
          <w:szCs w:val="26"/>
        </w:rPr>
        <w:t>Обычно происходит так, что ни один из супругов не выполняет своих обязанностей в предписанной мере.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Поэтому, не стоит требовать друг от друга непосильного.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 особенно призывал мужей с добром относиться к женам, возможно, по причине их большей ответственности и положению в семье.</w:t>
      </w:r>
      <w:proofErr w:type="gramEnd"/>
      <w:r>
        <w:rPr>
          <w:color w:val="000000"/>
          <w:sz w:val="26"/>
          <w:szCs w:val="26"/>
        </w:rPr>
        <w:t xml:space="preserve"> Он говорил: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«Лучший из вас тот, кто наилучшим образом относится к своей семье (жене), а среди вас я лучше всех отношусь к моей семье» (Ат-Тирмизи, ибн Маджа).</w:t>
      </w:r>
      <w:proofErr w:type="gramEnd"/>
    </w:p>
    <w:p w:rsidR="005B7E49" w:rsidRPr="005B7E49" w:rsidRDefault="005B7E49" w:rsidP="005B7E4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gramStart"/>
      <w:r w:rsidRPr="005B7E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взаимные</w:t>
      </w:r>
      <w:proofErr w:type="gramEnd"/>
      <w:r w:rsidRPr="005B7E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права супругов (часть 3 из 4)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правило, и муж, и жена не соблюдают права супруга на все 100%.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 же, прежде чем осуждать партнера, следует оценить себя, учесть свои недостатки.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четко определил права и обязанности обоих супругов, чтобы они знали, какого именно поведения от них ожидают, насколько они оправдывают эти ожидания.</w:t>
      </w:r>
      <w:proofErr w:type="gramEnd"/>
      <w:r>
        <w:rPr>
          <w:color w:val="000000"/>
          <w:sz w:val="26"/>
          <w:szCs w:val="26"/>
        </w:rPr>
        <w:t xml:space="preserve"> Например, Всевышний говорит: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«[</w:t>
      </w:r>
      <w:proofErr w:type="gramEnd"/>
      <w:r>
        <w:rPr>
          <w:b/>
          <w:bCs/>
          <w:color w:val="000000"/>
          <w:sz w:val="26"/>
          <w:szCs w:val="26"/>
        </w:rPr>
        <w:t>Согласно установленному порядку], жены имеют такие же права, как и обязанности…»  (Коран, 2:228).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коротко, права жены и обязанности мужа включают следующее: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Жена получает достойный брачный дар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сказал Всевышний: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«Даруйте женщинам их брачный дар (махр) от чистой души.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Если же они по доброй воле отдадут вам часть его, то вкушайте это во благо и на здоровье» (Коран, 4:4).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Муж полностью всесторонне обеспечивает жену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сказано: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«Мужчины являются попечителями женщин, потому что Аллах дал одним из них преимущество перед другими, и потому что они расходуют из своего имущества…» </w:t>
      </w:r>
      <w:proofErr w:type="gramStart"/>
      <w:r>
        <w:rPr>
          <w:b/>
          <w:bCs/>
          <w:color w:val="000000"/>
          <w:sz w:val="26"/>
          <w:szCs w:val="26"/>
        </w:rPr>
        <w:t>(Коран, 4:34).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Известна история, когда Хинд бинт Утба пожаловалась Пророку, да благословит его Аллах и да приветствует, на скупость своего мужа Абу </w:t>
      </w:r>
      <w:r>
        <w:rPr>
          <w:color w:val="000000"/>
          <w:sz w:val="26"/>
          <w:szCs w:val="26"/>
        </w:rPr>
        <w:lastRenderedPageBreak/>
        <w:t>Суфьяна и спросила, дозволено ли ей брать из его имущества, не говоря ему.</w:t>
      </w:r>
      <w:proofErr w:type="gramEnd"/>
      <w:r>
        <w:rPr>
          <w:color w:val="000000"/>
          <w:sz w:val="26"/>
          <w:szCs w:val="26"/>
        </w:rPr>
        <w:t xml:space="preserve"> Он ответил: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«Бери то, что необходимо тебе и твоему ребенку, в рамках разумного (в соответствии с нормами местности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 xml:space="preserve"> (Сахих Бухари, Сахих Муслим)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Муж относится к жене по-доброму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 говорится: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 </w:t>
      </w:r>
      <w:proofErr w:type="gramStart"/>
      <w:r>
        <w:rPr>
          <w:b/>
          <w:bCs/>
          <w:color w:val="000000"/>
          <w:sz w:val="26"/>
          <w:szCs w:val="26"/>
        </w:rPr>
        <w:t>Живите с ними достойно, и даже если они неприятны вам, то ведь вам может быть неприятно то, в чем Аллах заложил много добра» (Коран, 4:19).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Дозволенная половая жизнь – обязанность обоих супругов.</w:t>
      </w:r>
      <w:proofErr w:type="gramEnd"/>
      <w:r>
        <w:rPr>
          <w:color w:val="000000"/>
          <w:sz w:val="26"/>
          <w:szCs w:val="26"/>
        </w:rPr>
        <w:t xml:space="preserve"> В сборнике «Сахих» Ибн Хиббана есть следующий хадис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«Жена Усмана ибн Мадхуна пожаловалась Посланнику Аллаха, что у мужа не было потребности в жене. В течение дня он постился, а ночи проводил в молитвах. Тогда Пророк, да благословит его Аллах и да приветствует, спросил его: «Разве я для вас не лучший пример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Ибн Мадхун ответил: «Конечно, да будут мои отец и мать выкупом за тебя». Посланник Аллаха сказал: «Ты молишься ночами, а днем постишься. </w:t>
      </w:r>
      <w:proofErr w:type="gramStart"/>
      <w:r>
        <w:rPr>
          <w:b/>
          <w:bCs/>
          <w:color w:val="000000"/>
          <w:sz w:val="26"/>
          <w:szCs w:val="26"/>
        </w:rPr>
        <w:t>Разумеется, жена тоже имеет право на тебя, и твое тело имеет свои права.</w:t>
      </w:r>
      <w:proofErr w:type="gramEnd"/>
      <w:r>
        <w:rPr>
          <w:b/>
          <w:bCs/>
          <w:color w:val="000000"/>
          <w:sz w:val="26"/>
          <w:szCs w:val="26"/>
        </w:rPr>
        <w:t xml:space="preserve"> Поэтому молись, но и спи (по ночам), постись, но и воздерживайся от поста (иногда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>.</w:t>
      </w:r>
    </w:p>
    <w:p w:rsidR="005B7E49" w:rsidRDefault="005B7E49" w:rsidP="005B7E4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Право на «приватность»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однажды спросил сподвижников: «Есть ли среди вас те, кто приходит к своей жене, закрывает за собой дверь, накрывается и делает скрытным то, что Господь повелел скрывать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Они сказали: «Да». Пророк продолжил: «А затем он сидит с другими и рассказывает: "Я сделал так-то и так-то"». </w:t>
      </w:r>
      <w:proofErr w:type="gramStart"/>
      <w:r>
        <w:rPr>
          <w:color w:val="000000"/>
          <w:sz w:val="26"/>
          <w:szCs w:val="26"/>
        </w:rPr>
        <w:t>Сподвижники ничего не сказали.</w:t>
      </w:r>
      <w:proofErr w:type="gramEnd"/>
      <w:r>
        <w:rPr>
          <w:color w:val="000000"/>
          <w:sz w:val="26"/>
          <w:szCs w:val="26"/>
        </w:rPr>
        <w:t xml:space="preserve"> Пророк обратился к женщинам: «Ты, либо кто-либо из вас, поступают так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также промолчали.</w:t>
      </w:r>
      <w:proofErr w:type="gramEnd"/>
      <w:r>
        <w:rPr>
          <w:color w:val="000000"/>
          <w:sz w:val="26"/>
          <w:szCs w:val="26"/>
        </w:rPr>
        <w:t xml:space="preserve"> Тогда девочка тихо подошла к Пророку и, указав на мужчин, сказала: «О Посланник Аллаха, они, конечно, говорят об этом», затем указала на женщин: «Они тоже обсуждают это». Пророк сказал: «Знаешь ли ты, что они подобны джиннам, которые встретились на улице и утолили свою похоть на глазах у людей».</w:t>
      </w:r>
    </w:p>
    <w:p w:rsidR="005B7E49" w:rsidRDefault="005B7E49" w:rsidP="005B7E4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Право изучать и быть обученной своей религии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Кроме того, правами мужа и обязанностью жены являются:</w:t>
      </w:r>
    </w:p>
    <w:p w:rsidR="005B7E49" w:rsidRDefault="005B7E49" w:rsidP="005B7E49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Право быть главой семейства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«Мужчины являются попечителями женщин, потому что Аллах дал одним из них преимущество перед </w:t>
      </w:r>
      <w:r>
        <w:rPr>
          <w:b/>
          <w:bCs/>
          <w:color w:val="000000"/>
          <w:sz w:val="26"/>
          <w:szCs w:val="26"/>
        </w:rPr>
        <w:lastRenderedPageBreak/>
        <w:t xml:space="preserve">другими, и потому что они расходуют из своего имущества…» </w:t>
      </w:r>
      <w:proofErr w:type="gramStart"/>
      <w:r>
        <w:rPr>
          <w:b/>
          <w:bCs/>
          <w:color w:val="000000"/>
          <w:sz w:val="26"/>
          <w:szCs w:val="26"/>
        </w:rPr>
        <w:t>(Коран, 4:34).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Хотя, обычно, это преподносится как «право» мужа, на самом же деле является большой ответственностью и бременем.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Ведь именно ему поручено вести семью по прямому пути.</w:t>
      </w:r>
      <w:proofErr w:type="gramEnd"/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Право на подчинение остальных членов семьи. </w:t>
      </w:r>
      <w:proofErr w:type="gramStart"/>
      <w:r>
        <w:rPr>
          <w:color w:val="000000"/>
          <w:sz w:val="26"/>
          <w:szCs w:val="26"/>
        </w:rPr>
        <w:t>Это следует из первого.</w:t>
      </w:r>
      <w:proofErr w:type="gramEnd"/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Право на то, чтобы жена повиновалась, если муж позовет в постель.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rFonts w:eastAsiaTheme="majorEastAsia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Право на то, чтобы жена не впускала в дом никого без его разрешения. Как известно из хадиса: «</w:t>
      </w:r>
      <w:r>
        <w:rPr>
          <w:b/>
          <w:bCs/>
          <w:color w:val="000000"/>
          <w:sz w:val="26"/>
          <w:szCs w:val="26"/>
        </w:rPr>
        <w:t>Не впускайте в дом никого, кроме как с его дозволения» (Сахих Бухари, Сахих Муслим).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мужчина и женщина создают семью с правильным намерением добиться довольства Бога, довольства друг друга, осознавая свои обязанности, свою роль, относясь друг к другу как предписал Господь, их союз будет благословен и продлится не только всю жизнь, но и возобновится в Вечности.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Ислам, как известно, практическая религия, а потому, принимает во внимание всевозможные сценарии развития семейных отношений.</w:t>
      </w:r>
      <w:proofErr w:type="gramEnd"/>
      <w:r>
        <w:rPr>
          <w:color w:val="000000"/>
          <w:sz w:val="26"/>
          <w:szCs w:val="26"/>
        </w:rPr>
        <w:t xml:space="preserve"> Бывает, что мужчина и женщина создают семью,</w:t>
      </w:r>
      <w:proofErr w:type="gramStart"/>
      <w:r>
        <w:rPr>
          <w:color w:val="000000"/>
          <w:sz w:val="26"/>
          <w:szCs w:val="26"/>
        </w:rPr>
        <w:t>  имея</w:t>
      </w:r>
      <w:proofErr w:type="gramEnd"/>
      <w:r>
        <w:rPr>
          <w:color w:val="000000"/>
          <w:sz w:val="26"/>
          <w:szCs w:val="26"/>
        </w:rPr>
        <w:t xml:space="preserve"> правильные намерения, но оказывается, что они не сходятся характерами  и т.д. Бывают ситуации, когда продолжать совместную жизнь становится невыносимым, а супруги чувствуют себя удрученными. </w:t>
      </w:r>
      <w:proofErr w:type="gramStart"/>
      <w:r>
        <w:rPr>
          <w:color w:val="000000"/>
          <w:sz w:val="26"/>
          <w:szCs w:val="26"/>
        </w:rPr>
        <w:t>В таких случаях Ислам дозволяет развод.</w:t>
      </w:r>
      <w:proofErr w:type="gramEnd"/>
      <w:r>
        <w:rPr>
          <w:color w:val="000000"/>
          <w:sz w:val="26"/>
          <w:szCs w:val="26"/>
        </w:rPr>
        <w:t xml:space="preserve"> Господь призывает супругов оставаться отзывчивыми и добрыми друг к другу даже в таких случаях: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вы развелись с вашими женами, и они выждали положенный им срок, то либо удержите их на разумных условиях, либо отпустите их на разумных условиях» (Коран, 2:231).</w:t>
      </w:r>
      <w:proofErr w:type="gramEnd"/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для них наступит установленный срок, оставьте их у себя по-хорошему или же отпустите по-хорошему…» (Коран, 65:2).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Разумеется, развод – это не лучший выход и не простая ситуация.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Живи мы в идеальном мире, каждая супружеская пара была бы счастлива.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Увы, иногда развод становится лучшим решением.</w:t>
      </w:r>
      <w:proofErr w:type="gramEnd"/>
    </w:p>
    <w:p w:rsidR="005B7E49" w:rsidRPr="005B7E49" w:rsidRDefault="005B7E49" w:rsidP="005B7E49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gramStart"/>
      <w:r w:rsidRPr="005B7E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дети</w:t>
      </w:r>
      <w:proofErr w:type="gramEnd"/>
      <w:r w:rsidRPr="005B7E49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и родственники (часть 4 из 4)</w:t>
      </w:r>
    </w:p>
    <w:p w:rsidR="005B7E49" w:rsidRDefault="005B7E49" w:rsidP="005B7E4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Дети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657475" cy="1771650"/>
            <wp:effectExtent l="19050" t="0" r="9525" b="0"/>
            <wp:wrapSquare wrapText="bothSides"/>
            <wp:docPr id="38" name="Picture 27" descr="CohesiveNatureFamily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ohesiveNatureFamily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 w:val="26"/>
          <w:szCs w:val="26"/>
        </w:rPr>
        <w:t>Дети – это благословение Бога. Господь, перечисляя Свои дары человечеству, упоминает и о них.</w:t>
      </w:r>
      <w:proofErr w:type="gramEnd"/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«Аллах сделал для вас супруг из вас самих, даровал вам от них детей, внуков и наделил вас благами.</w:t>
      </w:r>
      <w:proofErr w:type="gramEnd"/>
      <w:r>
        <w:rPr>
          <w:b/>
          <w:bCs/>
          <w:color w:val="000000"/>
          <w:sz w:val="26"/>
          <w:szCs w:val="26"/>
        </w:rPr>
        <w:t xml:space="preserve"> Неужели они веруют в ложь и не веруют в милость Аллаха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(Коран, 16:72).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 пророк Закария (Захария) молит Бога о детях: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«Тогда Закария воззвал к своему Господу, сказав: "Господи! Одари меня прекрасным потомством от Себя, ведь Ты внимаешь мольбе"» (Коран, 3:38).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 тому же, иметь детей – это желание почти каждой семейной пары.</w:t>
      </w:r>
      <w:proofErr w:type="gramEnd"/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«Богатство и сыновья – украшение мирской жизни…» </w:t>
      </w:r>
      <w:proofErr w:type="gramStart"/>
      <w:r>
        <w:rPr>
          <w:b/>
          <w:bCs/>
          <w:color w:val="000000"/>
          <w:sz w:val="26"/>
          <w:szCs w:val="26"/>
        </w:rPr>
        <w:t>(Коран, 18:46).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Однако вместе с радостью родители приобретают огромную ответственность.</w:t>
      </w:r>
      <w:proofErr w:type="gramEnd"/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«Воистину, ваше имущество и ваши дети являются искушением.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У Аллаха же есть огромная награда» (Коран, 64:15).</w:t>
      </w:r>
      <w:proofErr w:type="gramEnd"/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 те, которые уверовали! </w:t>
      </w:r>
      <w:proofErr w:type="gramStart"/>
      <w:r>
        <w:rPr>
          <w:b/>
          <w:bCs/>
          <w:color w:val="000000"/>
          <w:sz w:val="26"/>
          <w:szCs w:val="26"/>
        </w:rPr>
        <w:t>Оберегайте себя и свои семьи от Огня, растопкой которого будут люди и камни» (Коран, 66:6).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Значение этого аята пояснил пророк Мухаммад, да благословит его Аллах и да приветствует: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«Каждый из вас – пастырь, и каждый будет спрошен за свою паству… </w:t>
      </w:r>
      <w:proofErr w:type="gramStart"/>
      <w:r>
        <w:rPr>
          <w:b/>
          <w:bCs/>
          <w:color w:val="000000"/>
          <w:sz w:val="26"/>
          <w:szCs w:val="26"/>
        </w:rPr>
        <w:t>Мужчина несет ответственность за свою семью и будет спрошен за нее.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Жена будет спрошена за дом и свои обязанности перед мужем» (Сахих Аль-Бухари, Сахих Муслим).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мусульманин испытывает благодарность за благословение детьми, и в то же время осознает великую ответственность.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Родители должны заботиться о детях и вырастить их наилучшим образом, всячески оберегая от Наказания в Огне.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постановили исламские ученые, дети получают свои права еще до момента зачатия, когда мужчина и женщина выбирают подходящего партнера по жизни.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первая ступень в основании благополучной среды для развития ребенка.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Далее родители обязаны выбрать хорошее имя, а </w:t>
      </w:r>
      <w:r>
        <w:rPr>
          <w:color w:val="000000"/>
          <w:sz w:val="26"/>
          <w:szCs w:val="26"/>
        </w:rPr>
        <w:lastRenderedPageBreak/>
        <w:t>после заколоть барана в честь рождения ребенка (желательно).</w:t>
      </w:r>
      <w:proofErr w:type="gramEnd"/>
      <w:r>
        <w:rPr>
          <w:color w:val="000000"/>
          <w:sz w:val="26"/>
          <w:szCs w:val="26"/>
        </w:rPr>
        <w:t xml:space="preserve"> Наиболее важными из прав ребенка считаются: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Право на лучшее воспитание и всестороннее обеспечение.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Право быть обученным своей религии.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Право на доброе и милостивое отношение.</w:t>
      </w:r>
    </w:p>
    <w:p w:rsidR="005B7E49" w:rsidRDefault="005B7E49" w:rsidP="005B7E49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Равноправие между остальными детьми (в многодетных семьях).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Право на хороший пример родителей</w:t>
      </w:r>
    </w:p>
    <w:p w:rsidR="005B7E49" w:rsidRDefault="005B7E49" w:rsidP="005B7E49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Родственники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Семья в Исламе – это не только дети, но и родственники.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Коране Господь постоянно призывает сохранять теплые взаимоотношения с родными и запрещает порывать родственные связи.</w:t>
      </w:r>
      <w:proofErr w:type="gramEnd"/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«Поклоняйтесь Аллаху и не приобщайте к Нему сотоварищей.</w:t>
      </w:r>
      <w:proofErr w:type="gramEnd"/>
      <w:r>
        <w:rPr>
          <w:b/>
          <w:bCs/>
          <w:color w:val="000000"/>
          <w:sz w:val="26"/>
          <w:szCs w:val="26"/>
        </w:rPr>
        <w:t xml:space="preserve"> Делайте добро родителям, родственникам… </w:t>
      </w:r>
      <w:proofErr w:type="gramStart"/>
      <w:r>
        <w:rPr>
          <w:b/>
          <w:bCs/>
          <w:color w:val="000000"/>
          <w:sz w:val="26"/>
          <w:szCs w:val="26"/>
        </w:rPr>
        <w:t>« (Коран, 4:36).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говорит о расходовании на родных: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«Они спрашивают тебя, что они должны расходовать. Скажи: "Любое добро, которое вы раздаете, должно достаться родителям, близким родственникам…"» (Коран, 2:215).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«Благочестие состоит не в том, чтобы вы обращали ваши лица на восток и запад. Но благочестив тот, кто уверовал в Аллаха, в Последний день, в ангелов, в Писание, в пророков, кто раздавал имущество, несмотря на свою любовь к нему, родственникам…» (Коран, 2:177).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пророка Мухаммада, да благословит его Аллах и да приветствует, спросили: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«Расскажи мне о поступке, который приблизит меня к Раю и отдалит от Огня». Он ответил: «Поклоняйся Богу и не приобщай к Нему сотоварищей, соблюдай молитву, плати закят (обязательная милостыня) и береги родственные узы» (Сахих Бухари, Сахих Муслим).</w:t>
      </w:r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«Береги семейные узы» – означает, что хорошее отношение к родным должно проявляться в словах, поступках, а также распределении имущества.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также означает стремление уберечь их от дурного и привнести радость в их жизнь.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Мусульманин должен помнить, что сохранение семейных уз не желательное действие, а обязанность каждого верующего.</w:t>
      </w:r>
      <w:proofErr w:type="gramEnd"/>
      <w:r>
        <w:rPr>
          <w:color w:val="000000"/>
          <w:sz w:val="26"/>
          <w:szCs w:val="26"/>
        </w:rPr>
        <w:t xml:space="preserve"> В Коране Аллах восхваляет тех</w:t>
      </w:r>
    </w:p>
    <w:p w:rsidR="005B7E49" w:rsidRDefault="005B7E49" w:rsidP="005B7E49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«…которые поддерживают то, что Аллах велел поддерживать, страшатся своего Господа и боятся ужасного расчета…» </w:t>
      </w:r>
      <w:proofErr w:type="gramStart"/>
      <w:r>
        <w:rPr>
          <w:b/>
          <w:bCs/>
          <w:color w:val="000000"/>
          <w:sz w:val="26"/>
          <w:szCs w:val="26"/>
        </w:rPr>
        <w:t>(Коран, 13:21).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Пророк, да благословит его Аллах да приветствует, сказал:</w:t>
      </w:r>
    </w:p>
    <w:p w:rsidR="005B7E49" w:rsidRDefault="005B7E49" w:rsidP="005B7E49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«Кто обрывает семейные узы, не войдет в Рай» (Сахих Муслим).</w:t>
      </w:r>
      <w:proofErr w:type="gramEnd"/>
    </w:p>
    <w:p w:rsidR="005B7E49" w:rsidRDefault="005B7E49" w:rsidP="005B7E49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Ислам придает значение всевозможным родственным связям: между детьми и родителями, супругами, другими родственниками… </w:t>
      </w:r>
      <w:proofErr w:type="gramStart"/>
      <w:r>
        <w:rPr>
          <w:color w:val="000000"/>
          <w:sz w:val="26"/>
          <w:szCs w:val="26"/>
        </w:rPr>
        <w:t>Ислам побуждает каждого мусульманина быть внимательным к своим семьям, ведь взамен Аллах обещает великую награду.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Исламе четко сформированы законы, указывающие каким образом лучше всего вести себя с каждым из членов семьи.</w:t>
      </w:r>
      <w:proofErr w:type="gramEnd"/>
    </w:p>
    <w:p w:rsidR="005B7E49" w:rsidRPr="005B7E49" w:rsidRDefault="005B7E49" w:rsidP="005B7E49">
      <w:pPr>
        <w:jc w:val="center"/>
        <w:rPr>
          <w:rFonts w:hint="cs"/>
          <w:rtl/>
          <w:lang w:bidi="ar-EG"/>
        </w:rPr>
      </w:pPr>
    </w:p>
    <w:p w:rsidR="001831B6" w:rsidRPr="005B7E49" w:rsidRDefault="001831B6" w:rsidP="005B7E49">
      <w:pPr>
        <w:rPr>
          <w:rtl/>
          <w:lang w:bidi="ar-EG"/>
        </w:rPr>
      </w:pPr>
    </w:p>
    <w:sectPr w:rsidR="001831B6" w:rsidRPr="005B7E4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E53299"/>
    <w:rsid w:val="0004222E"/>
    <w:rsid w:val="00055E8E"/>
    <w:rsid w:val="0006185C"/>
    <w:rsid w:val="00064753"/>
    <w:rsid w:val="000B4E63"/>
    <w:rsid w:val="000D3FD9"/>
    <w:rsid w:val="00121EFC"/>
    <w:rsid w:val="0012644C"/>
    <w:rsid w:val="001831B6"/>
    <w:rsid w:val="001C2EAA"/>
    <w:rsid w:val="001E3FFB"/>
    <w:rsid w:val="001F653C"/>
    <w:rsid w:val="002940FC"/>
    <w:rsid w:val="002F1F2F"/>
    <w:rsid w:val="003B4C70"/>
    <w:rsid w:val="003C5BC5"/>
    <w:rsid w:val="003E230C"/>
    <w:rsid w:val="00400DCD"/>
    <w:rsid w:val="004A2C7C"/>
    <w:rsid w:val="004A6B04"/>
    <w:rsid w:val="00527428"/>
    <w:rsid w:val="00557433"/>
    <w:rsid w:val="005B2C98"/>
    <w:rsid w:val="005B7E49"/>
    <w:rsid w:val="00661FD7"/>
    <w:rsid w:val="006E0EB6"/>
    <w:rsid w:val="00755788"/>
    <w:rsid w:val="00816128"/>
    <w:rsid w:val="00872344"/>
    <w:rsid w:val="008D6622"/>
    <w:rsid w:val="00926973"/>
    <w:rsid w:val="009327BE"/>
    <w:rsid w:val="00A41A15"/>
    <w:rsid w:val="00A64BE1"/>
    <w:rsid w:val="00AB3B93"/>
    <w:rsid w:val="00B25893"/>
    <w:rsid w:val="00BD49A3"/>
    <w:rsid w:val="00CC0938"/>
    <w:rsid w:val="00CC6A3B"/>
    <w:rsid w:val="00CE1EA9"/>
    <w:rsid w:val="00CF126A"/>
    <w:rsid w:val="00D0309A"/>
    <w:rsid w:val="00D034CD"/>
    <w:rsid w:val="00D07073"/>
    <w:rsid w:val="00D44EA4"/>
    <w:rsid w:val="00D61D85"/>
    <w:rsid w:val="00DF3C56"/>
    <w:rsid w:val="00E35BB6"/>
    <w:rsid w:val="00E53299"/>
    <w:rsid w:val="00EB55A0"/>
    <w:rsid w:val="00F071F3"/>
    <w:rsid w:val="00F465F1"/>
    <w:rsid w:val="00F6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2940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1B6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F12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2930</Words>
  <Characters>16705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2014-12-24T16:29:00Z</cp:lastPrinted>
  <dcterms:created xsi:type="dcterms:W3CDTF">2014-12-24T16:32:00Z</dcterms:created>
  <dcterms:modified xsi:type="dcterms:W3CDTF">2014-12-24T16:32:00Z</dcterms:modified>
</cp:coreProperties>
</file>